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E12D4" w14:textId="0CD0310D" w:rsidR="008B0192" w:rsidRDefault="00563CB8">
      <w:r w:rsidRPr="00563CB8">
        <w:rPr>
          <w:noProof/>
        </w:rPr>
        <w:drawing>
          <wp:inline distT="0" distB="0" distL="0" distR="0" wp14:anchorId="29F68149" wp14:editId="70CAA4E2">
            <wp:extent cx="5001323" cy="800212"/>
            <wp:effectExtent l="0" t="0" r="0" b="0"/>
            <wp:docPr id="1647789347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789347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67F23" w14:textId="77777777" w:rsidR="00A31DBD" w:rsidRDefault="00A31DBD"/>
    <w:p w14:paraId="45922E00" w14:textId="77777777" w:rsidR="00A31DBD" w:rsidRDefault="00A31DBD" w:rsidP="00A31DBD">
      <w:pPr>
        <w:pStyle w:val="NormalWeb"/>
        <w:rPr>
          <w:rStyle w:val="Textoennegrita"/>
          <w:rFonts w:ascii="Calibri" w:eastAsiaTheme="majorEastAsia" w:hAnsi="Calibri" w:cs="Calibri"/>
        </w:rPr>
      </w:pPr>
      <w:r w:rsidRPr="00A31DBD">
        <w:rPr>
          <w:rStyle w:val="Textoennegrita"/>
          <w:rFonts w:ascii="Calibri" w:eastAsiaTheme="majorEastAsia" w:hAnsi="Calibri" w:cs="Calibri"/>
        </w:rPr>
        <w:t>SENA – CENIGRAF</w:t>
      </w:r>
    </w:p>
    <w:p w14:paraId="17780670" w14:textId="257314D5" w:rsidR="00A31DBD" w:rsidRDefault="00A31DBD" w:rsidP="00A31DBD">
      <w:pPr>
        <w:pStyle w:val="NormalWeb"/>
        <w:rPr>
          <w:rFonts w:ascii="Calibri" w:hAnsi="Calibri" w:cs="Calibri"/>
        </w:rPr>
      </w:pPr>
      <w:r w:rsidRPr="00A31DBD">
        <w:rPr>
          <w:rFonts w:ascii="Calibri" w:hAnsi="Calibri" w:cs="Calibri"/>
        </w:rPr>
        <w:t xml:space="preserve">Durante el período correspondiente a </w:t>
      </w:r>
      <w:r w:rsidR="00673F7A">
        <w:rPr>
          <w:rStyle w:val="Textoennegrita"/>
          <w:rFonts w:ascii="Calibri" w:eastAsiaTheme="majorEastAsia" w:hAnsi="Calibri" w:cs="Calibri"/>
          <w:b w:val="0"/>
          <w:bCs w:val="0"/>
        </w:rPr>
        <w:t>mayo</w:t>
      </w:r>
      <w:r w:rsidR="00563CB8">
        <w:rPr>
          <w:rStyle w:val="Textoennegrita"/>
          <w:rFonts w:ascii="Calibri" w:eastAsiaTheme="majorEastAsia" w:hAnsi="Calibri" w:cs="Calibri"/>
          <w:b w:val="0"/>
          <w:bCs w:val="0"/>
        </w:rPr>
        <w:t xml:space="preserve"> </w:t>
      </w:r>
      <w:r w:rsidRPr="00A31DBD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A31DBD">
        <w:rPr>
          <w:rFonts w:ascii="Calibri" w:hAnsi="Calibri" w:cs="Calibri"/>
        </w:rPr>
        <w:t xml:space="preserve">, </w:t>
      </w:r>
      <w:r w:rsidR="00563CB8">
        <w:rPr>
          <w:rFonts w:ascii="Calibri" w:hAnsi="Calibri" w:cs="Calibri"/>
        </w:rPr>
        <w:t xml:space="preserve">se realiza cuidado de material bibliográfico facilitado por el centro de formación. </w:t>
      </w:r>
    </w:p>
    <w:p w14:paraId="1A08CE11" w14:textId="7D09B2CB" w:rsidR="00563CB8" w:rsidRPr="00A31DBD" w:rsidRDefault="00563CB8" w:rsidP="00A31DBD">
      <w:pPr>
        <w:pStyle w:val="NormalWeb"/>
        <w:rPr>
          <w:rFonts w:ascii="Calibri" w:hAnsi="Calibri" w:cs="Calibri"/>
        </w:rPr>
      </w:pPr>
      <w:r w:rsidRPr="00563CB8">
        <w:rPr>
          <w:rFonts w:ascii="Calibri" w:hAnsi="Calibri" w:cs="Calibri"/>
          <w:noProof/>
        </w:rPr>
        <w:drawing>
          <wp:inline distT="0" distB="0" distL="0" distR="0" wp14:anchorId="781D078F" wp14:editId="5CB93254">
            <wp:extent cx="5612130" cy="2702560"/>
            <wp:effectExtent l="0" t="0" r="7620" b="2540"/>
            <wp:docPr id="11953432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34321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BA85D" w14:textId="77777777" w:rsidR="00A31DBD" w:rsidRDefault="00A31DBD" w:rsidP="00A31DBD">
      <w:pPr>
        <w:pStyle w:val="NormalWeb"/>
        <w:rPr>
          <w:rFonts w:ascii="Calibri" w:hAnsi="Calibri" w:cs="Calibri"/>
        </w:rPr>
      </w:pPr>
      <w:r w:rsidRPr="00A31DBD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A31DBD">
        <w:rPr>
          <w:rFonts w:ascii="Calibri" w:hAnsi="Calibri" w:cs="Calibri"/>
        </w:rPr>
        <w:br/>
        <w:t>Instructora SENA CENIGRAF</w:t>
      </w:r>
    </w:p>
    <w:p w14:paraId="0936A2C9" w14:textId="77777777" w:rsidR="00C00CE3" w:rsidRDefault="00C00CE3" w:rsidP="00A31DBD">
      <w:pPr>
        <w:pStyle w:val="NormalWeb"/>
        <w:rPr>
          <w:rFonts w:ascii="Calibri" w:hAnsi="Calibri" w:cs="Calibri"/>
        </w:rPr>
      </w:pPr>
    </w:p>
    <w:p w14:paraId="00D5AB9C" w14:textId="77777777" w:rsidR="00A31DBD" w:rsidRDefault="00A31DBD"/>
    <w:sectPr w:rsidR="00A31D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BD"/>
    <w:rsid w:val="00080EBE"/>
    <w:rsid w:val="00563CB8"/>
    <w:rsid w:val="00673F7A"/>
    <w:rsid w:val="008B0192"/>
    <w:rsid w:val="00A31DBD"/>
    <w:rsid w:val="00B06033"/>
    <w:rsid w:val="00C00CE3"/>
    <w:rsid w:val="00CC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42DB"/>
  <w15:chartTrackingRefBased/>
  <w15:docId w15:val="{B8CC0A73-2906-4072-9EA6-FFDF3613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31D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1D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1D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1D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1D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1D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1D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1D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1D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1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1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1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1D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1D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1D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1D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1D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1D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1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1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1D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1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1D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1D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1D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1D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1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1D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1DB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31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31DBD"/>
    <w:rPr>
      <w:b/>
      <w:bCs/>
    </w:rPr>
  </w:style>
  <w:style w:type="paragraph" w:customStyle="1" w:styleId="Default">
    <w:name w:val="Default"/>
    <w:rsid w:val="00C00CE3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1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181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6</cp:revision>
  <dcterms:created xsi:type="dcterms:W3CDTF">2026-02-05T22:26:00Z</dcterms:created>
  <dcterms:modified xsi:type="dcterms:W3CDTF">2026-05-12T20:52:00Z</dcterms:modified>
</cp:coreProperties>
</file>